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DF30" w14:textId="7DDB661A" w:rsidR="00526127" w:rsidRDefault="00117D58">
      <w:bookmarkStart w:id="0" w:name="_GoBack"/>
      <w:bookmarkEnd w:id="0"/>
      <w:r>
        <w:t>If this past year w</w:t>
      </w:r>
      <w:r w:rsidR="00526127">
        <w:t>ere</w:t>
      </w:r>
      <w:r>
        <w:t xml:space="preserve"> a film </w:t>
      </w:r>
      <w:r w:rsidR="00527F41">
        <w:t>i</w:t>
      </w:r>
      <w:r>
        <w:t xml:space="preserve">t would be titled the </w:t>
      </w:r>
      <w:r w:rsidRPr="004960D7">
        <w:rPr>
          <w:i/>
          <w:iCs/>
        </w:rPr>
        <w:t>Pesky Pandemic,</w:t>
      </w:r>
      <w:r>
        <w:t xml:space="preserve"> featuring the star actor, Covid-19, and special guests—masks and sanitizer. </w:t>
      </w:r>
    </w:p>
    <w:p w14:paraId="35DD6D2A" w14:textId="77777777" w:rsidR="000A71E3" w:rsidRDefault="000A71E3"/>
    <w:p w14:paraId="6074AFA4" w14:textId="173E8541" w:rsidR="000A71E3" w:rsidRDefault="00526127">
      <w:r>
        <w:t xml:space="preserve">It has been a wild ride, this pandemic, with quarantine forcing employees to trade in their briefcases and desktops for </w:t>
      </w:r>
      <w:r w:rsidR="00527F41">
        <w:t>Z</w:t>
      </w:r>
      <w:r w:rsidR="00A7024D">
        <w:t xml:space="preserve">oom calls and isolation. </w:t>
      </w:r>
    </w:p>
    <w:p w14:paraId="7829B53D" w14:textId="77777777" w:rsidR="000A71E3" w:rsidRDefault="000A71E3"/>
    <w:p w14:paraId="78F68D92" w14:textId="548AC4B6" w:rsidR="00C53E25" w:rsidRDefault="00A7024D">
      <w:r>
        <w:t xml:space="preserve">Some of you may have enjoyed this adjustment to a work-from-home atmosphere, while others suffer the loss of in person connection with co-workers. For those who enjoy dressing to the nines for </w:t>
      </w:r>
      <w:proofErr w:type="gramStart"/>
      <w:r w:rsidR="0031001C">
        <w:t>your</w:t>
      </w:r>
      <w:proofErr w:type="gramEnd"/>
      <w:r>
        <w:t xml:space="preserve"> on the clock endeavors, feeling motivated to </w:t>
      </w:r>
      <w:r w:rsidR="0031001C">
        <w:t xml:space="preserve">dress </w:t>
      </w:r>
      <w:r>
        <w:t xml:space="preserve">yourself </w:t>
      </w:r>
      <w:r w:rsidR="0031001C">
        <w:t xml:space="preserve">professionally </w:t>
      </w:r>
      <w:r>
        <w:t>for a waist up, virtual square</w:t>
      </w:r>
      <w:r w:rsidR="0031001C">
        <w:t xml:space="preserve"> </w:t>
      </w:r>
      <w:r w:rsidR="001B7F91">
        <w:t xml:space="preserve">meeting </w:t>
      </w:r>
      <w:r>
        <w:t>with your CEO might not be at the top of your to-do’s</w:t>
      </w:r>
      <w:r w:rsidR="0031001C">
        <w:t xml:space="preserve">. </w:t>
      </w:r>
      <w:r>
        <w:t xml:space="preserve"> </w:t>
      </w:r>
      <w:r w:rsidR="0031001C">
        <w:t xml:space="preserve">But—square styling can be fun and affordable! Palmetto Goodwill offers a wide variety of trendy and sophisticated styles to keep you </w:t>
      </w:r>
      <w:r w:rsidR="001B7F91">
        <w:t xml:space="preserve">engaged and eager to dress up during these unprecedented times. </w:t>
      </w:r>
    </w:p>
    <w:p w14:paraId="4B9C5FCA" w14:textId="4913A897" w:rsidR="001B7F91" w:rsidRDefault="001B7F91"/>
    <w:p w14:paraId="2434BAFB" w14:textId="622445F7" w:rsidR="000A71E3" w:rsidRDefault="000A71E3">
      <w:r>
        <w:t xml:space="preserve">As seen straight from the runway, elevated basics present themselves to be comfortable and cost-effective, while still giving you the freedom to feel professional and cozy all in one! </w:t>
      </w:r>
    </w:p>
    <w:p w14:paraId="1915D041" w14:textId="77777777" w:rsidR="000A71E3" w:rsidRDefault="000A71E3"/>
    <w:p w14:paraId="12378B64" w14:textId="17225BCB" w:rsidR="001B7F91" w:rsidRDefault="00755945">
      <w:r>
        <w:t>Today I am going to take you through my favorite styled outfits from this week</w:t>
      </w:r>
      <w:r w:rsidR="00527F41">
        <w:t>’s</w:t>
      </w:r>
      <w:r>
        <w:t xml:space="preserve"> thrift—from the waist up of course</w:t>
      </w:r>
      <w:r w:rsidR="000A71E3">
        <w:t xml:space="preserve">! </w:t>
      </w:r>
    </w:p>
    <w:p w14:paraId="5C01F205" w14:textId="51AE91D1" w:rsidR="00941EAE" w:rsidRDefault="00941EAE"/>
    <w:p w14:paraId="407C408D" w14:textId="77777777" w:rsidR="0013066F" w:rsidRDefault="0013066F"/>
    <w:p w14:paraId="1B27ACA3" w14:textId="5A4D9B8D" w:rsidR="0013066F" w:rsidRDefault="0013066F">
      <w:r>
        <w:rPr>
          <w:noProof/>
        </w:rPr>
        <w:lastRenderedPageBreak/>
        <w:drawing>
          <wp:inline distT="0" distB="0" distL="0" distR="0" wp14:anchorId="29F6B62F" wp14:editId="794EACF1">
            <wp:extent cx="453390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8C3846-452E-441C-BCC3-1B0EC260AD8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54FC1" w14:textId="230EF996" w:rsidR="0013066F" w:rsidRDefault="0013066F"/>
    <w:p w14:paraId="1089C31E" w14:textId="100EFE4A" w:rsidR="0013066F" w:rsidRDefault="0013066F"/>
    <w:p w14:paraId="6E6E56F7" w14:textId="197FC44F" w:rsidR="0013066F" w:rsidRDefault="0013066F">
      <w:r>
        <w:t xml:space="preserve">Look One: </w:t>
      </w:r>
    </w:p>
    <w:p w14:paraId="5127C295" w14:textId="0065D656" w:rsidR="001601E4" w:rsidRDefault="001601E4">
      <w:r>
        <w:t xml:space="preserve">A </w:t>
      </w:r>
      <w:r w:rsidR="00697017">
        <w:t>beige</w:t>
      </w:r>
      <w:r>
        <w:t xml:space="preserve"> button-up blazer draped over a white satin</w:t>
      </w:r>
      <w:r w:rsidR="000D0E51">
        <w:t xml:space="preserve"> tank. </w:t>
      </w:r>
      <w:r w:rsidR="00D17F20">
        <w:t xml:space="preserve">This perfect pair goes great together thanks to a rounded </w:t>
      </w:r>
      <w:proofErr w:type="gramStart"/>
      <w:r w:rsidR="00D17F20">
        <w:t>hem.</w:t>
      </w:r>
      <w:r w:rsidR="00D17F20" w:rsidRPr="00CC458A">
        <w:rPr>
          <w:color w:val="FF0000"/>
        </w:rPr>
        <w:t>.</w:t>
      </w:r>
      <w:proofErr w:type="gramEnd"/>
      <w:r w:rsidR="00D17F20">
        <w:t xml:space="preserve"> </w:t>
      </w:r>
      <w:r w:rsidR="00F50DAA">
        <w:t>It is t</w:t>
      </w:r>
      <w:r w:rsidR="00D17F20">
        <w:t xml:space="preserve">he ultimate duo for a Monday morning pow wow with your cohorts. </w:t>
      </w:r>
    </w:p>
    <w:p w14:paraId="4C85D4D2" w14:textId="72862C37" w:rsidR="00941EAE" w:rsidRDefault="0013066F">
      <w:r>
        <w:rPr>
          <w:noProof/>
        </w:rPr>
        <w:lastRenderedPageBreak/>
        <w:drawing>
          <wp:inline distT="0" distB="0" distL="0" distR="0" wp14:anchorId="7096ABDD" wp14:editId="556BC59B">
            <wp:extent cx="3300095" cy="4027103"/>
            <wp:effectExtent l="0" t="0" r="1905" b="0"/>
            <wp:docPr id="3" name="Picture 3" descr="A person wearing a white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56" cy="40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4B7D" w14:textId="77777777" w:rsidR="0013066F" w:rsidRDefault="0013066F"/>
    <w:p w14:paraId="205B1DDD" w14:textId="4F1A223D" w:rsidR="0013066F" w:rsidRDefault="0013066F">
      <w:r>
        <w:t>Look Two</w:t>
      </w:r>
    </w:p>
    <w:p w14:paraId="64E804CD" w14:textId="787CBF44" w:rsidR="00D17F20" w:rsidRDefault="006D2C89">
      <w:r>
        <w:t>This fitted camel button</w:t>
      </w:r>
      <w:r w:rsidR="00892524">
        <w:t xml:space="preserve"> front</w:t>
      </w:r>
      <w:r>
        <w:t xml:space="preserve"> dress has a casual charisma to it making it </w:t>
      </w:r>
      <w:r w:rsidR="00757363">
        <w:t>a</w:t>
      </w:r>
      <w:r>
        <w:t xml:space="preserve"> quintessential </w:t>
      </w:r>
      <w:r w:rsidR="00757363">
        <w:t xml:space="preserve">standout piece for </w:t>
      </w:r>
      <w:r w:rsidR="001E20F9">
        <w:t xml:space="preserve">the pandemic era professional working wardrobe. </w:t>
      </w:r>
    </w:p>
    <w:p w14:paraId="64C29122" w14:textId="1746A1E4" w:rsidR="0013066F" w:rsidRDefault="0013066F"/>
    <w:p w14:paraId="0BBD67D2" w14:textId="3083C016" w:rsidR="0013066F" w:rsidRDefault="0013066F">
      <w:r>
        <w:rPr>
          <w:noProof/>
        </w:rPr>
        <w:lastRenderedPageBreak/>
        <w:drawing>
          <wp:inline distT="0" distB="0" distL="0" distR="0" wp14:anchorId="496CE010" wp14:editId="0BA9DDBC">
            <wp:extent cx="4737100" cy="4269463"/>
            <wp:effectExtent l="0" t="0" r="0" b="0"/>
            <wp:docPr id="4" name="Picture 4" descr="A person wearing a whit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156" cy="4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5A5A" w14:textId="20EADE37" w:rsidR="00941EAE" w:rsidRDefault="00757363">
      <w:r>
        <w:t>Look</w:t>
      </w:r>
      <w:r w:rsidR="00941EAE">
        <w:t xml:space="preserve"> Three: </w:t>
      </w:r>
    </w:p>
    <w:p w14:paraId="501CEF7C" w14:textId="03EDBB83" w:rsidR="00CE639F" w:rsidRDefault="00892524">
      <w:r>
        <w:t xml:space="preserve">This olive tinted swoop-neck tank is a happy medium between a comfy cotton texture and cosmopolitan chic.  </w:t>
      </w:r>
    </w:p>
    <w:p w14:paraId="523F48EF" w14:textId="1AFA351D" w:rsidR="0013066F" w:rsidRDefault="0013066F"/>
    <w:p w14:paraId="0BD46691" w14:textId="71C803B7" w:rsidR="0013066F" w:rsidRDefault="0013066F">
      <w:r>
        <w:rPr>
          <w:noProof/>
        </w:rPr>
        <w:lastRenderedPageBreak/>
        <w:drawing>
          <wp:inline distT="0" distB="0" distL="0" distR="0" wp14:anchorId="214367D0" wp14:editId="7B9AEFBC">
            <wp:extent cx="3904661" cy="3812540"/>
            <wp:effectExtent l="0" t="0" r="0" b="0"/>
            <wp:docPr id="6" name="Picture 6" descr="A person wearing a brown j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285" cy="38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1BE29" w14:textId="77777777" w:rsidR="0013066F" w:rsidRDefault="0013066F"/>
    <w:p w14:paraId="78CE1689" w14:textId="5DD7CC58" w:rsidR="00941EAE" w:rsidRDefault="00757363">
      <w:r>
        <w:t xml:space="preserve">Look </w:t>
      </w:r>
      <w:r w:rsidR="00941EAE">
        <w:t>Four</w:t>
      </w:r>
      <w:r>
        <w:t xml:space="preserve">: </w:t>
      </w:r>
    </w:p>
    <w:p w14:paraId="1DD200E5" w14:textId="7C4F11D7" w:rsidR="00E76678" w:rsidRDefault="007909BF">
      <w:r>
        <w:t xml:space="preserve">Gracing you with elegance and simplicity is this brown silk blouse. </w:t>
      </w:r>
      <w:r w:rsidR="008623FE">
        <w:t>This shirt gives off a silky silhouette to perfect your ultimate virtual vision.</w:t>
      </w:r>
    </w:p>
    <w:p w14:paraId="006C63D0" w14:textId="77777777" w:rsidR="008623FE" w:rsidRDefault="008623FE"/>
    <w:p w14:paraId="6916CCE7" w14:textId="6DA3565E" w:rsidR="00E76678" w:rsidRDefault="00E76678">
      <w:r>
        <w:t xml:space="preserve">I highly encourage you to </w:t>
      </w:r>
      <w:r w:rsidR="00F47272">
        <w:t xml:space="preserve">put on your favorite mask and take a quick trip to your local Goodwill and search for your own business basics! </w:t>
      </w:r>
    </w:p>
    <w:p w14:paraId="2E353E53" w14:textId="4BA4B877" w:rsidR="00F47272" w:rsidRDefault="00F47272"/>
    <w:p w14:paraId="09457D8F" w14:textId="6787867F" w:rsidR="00F47272" w:rsidRDefault="00F47272">
      <w:r>
        <w:t xml:space="preserve">Check out our Tik Tok to see how I styled the full outfits! </w:t>
      </w:r>
    </w:p>
    <w:sectPr w:rsidR="00F47272" w:rsidSect="00FE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B4"/>
    <w:rsid w:val="000A71E3"/>
    <w:rsid w:val="000D0E51"/>
    <w:rsid w:val="00117D58"/>
    <w:rsid w:val="0013066F"/>
    <w:rsid w:val="001601E4"/>
    <w:rsid w:val="001B7F91"/>
    <w:rsid w:val="001E20F9"/>
    <w:rsid w:val="0031001C"/>
    <w:rsid w:val="003A2AB4"/>
    <w:rsid w:val="004960D7"/>
    <w:rsid w:val="00526127"/>
    <w:rsid w:val="00527F41"/>
    <w:rsid w:val="00697017"/>
    <w:rsid w:val="006D2C89"/>
    <w:rsid w:val="00755945"/>
    <w:rsid w:val="00757363"/>
    <w:rsid w:val="007909BF"/>
    <w:rsid w:val="007A01A6"/>
    <w:rsid w:val="008623FE"/>
    <w:rsid w:val="00892524"/>
    <w:rsid w:val="00941EAE"/>
    <w:rsid w:val="00A03020"/>
    <w:rsid w:val="00A7024D"/>
    <w:rsid w:val="00A73C95"/>
    <w:rsid w:val="00BC3920"/>
    <w:rsid w:val="00CC458A"/>
    <w:rsid w:val="00CE639F"/>
    <w:rsid w:val="00D17F20"/>
    <w:rsid w:val="00D31893"/>
    <w:rsid w:val="00D84F61"/>
    <w:rsid w:val="00DD4F68"/>
    <w:rsid w:val="00E73F85"/>
    <w:rsid w:val="00E76678"/>
    <w:rsid w:val="00F47272"/>
    <w:rsid w:val="00F50DAA"/>
    <w:rsid w:val="00FB535D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4AED"/>
  <w15:chartTrackingRefBased/>
  <w15:docId w15:val="{7E822406-E355-8347-8FB5-1D12037E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Cristo, Taylor Danielle (Student)</dc:creator>
  <cp:keywords/>
  <dc:description/>
  <cp:lastModifiedBy>Cristo, Taylor Danielle (Student)</cp:lastModifiedBy>
  <cp:revision>6</cp:revision>
  <dcterms:created xsi:type="dcterms:W3CDTF">2021-02-15T16:00:00Z</dcterms:created>
  <dcterms:modified xsi:type="dcterms:W3CDTF">2021-02-17T15:41:00Z</dcterms:modified>
</cp:coreProperties>
</file>